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00000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Theme="minorEastAsia" w:hAnsiTheme="minorEastAsia" w:cs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贵州工程应用技术学院202</w:t>
      </w:r>
      <w:r>
        <w:rPr>
          <w:rFonts w:hint="eastAsia" w:asciiTheme="minorEastAsia" w:hAnsiTheme="minorEastAsia" w:cstheme="minorEastAsia"/>
          <w:b/>
          <w:bCs w:val="0"/>
          <w:color w:val="00000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年招聘科研助理岗位报名表</w:t>
      </w:r>
    </w:p>
    <w:tbl>
      <w:tblPr>
        <w:tblStyle w:val="4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74"/>
        <w:gridCol w:w="416"/>
        <w:gridCol w:w="448"/>
        <w:gridCol w:w="690"/>
        <w:gridCol w:w="585"/>
        <w:gridCol w:w="735"/>
        <w:gridCol w:w="236"/>
        <w:gridCol w:w="664"/>
        <w:gridCol w:w="226"/>
        <w:gridCol w:w="624"/>
        <w:gridCol w:w="815"/>
        <w:gridCol w:w="353"/>
        <w:gridCol w:w="802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姓名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民族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出生日期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32"/>
                <w:szCs w:val="32"/>
              </w:rPr>
              <w:t>1</w:t>
            </w:r>
            <w:r>
              <w:rPr>
                <w:rFonts w:hint="eastAsia"/>
                <w:b w:val="0"/>
                <w:bCs/>
                <w:sz w:val="24"/>
              </w:rPr>
              <w:t xml:space="preserve">寸照片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籍贯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面貌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毕业时间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bookmarkStart w:id="0" w:name="_GoBack" w:colFirst="1" w:colLast="1"/>
            <w:r>
              <w:rPr>
                <w:rFonts w:hint="eastAsia"/>
                <w:b w:val="0"/>
                <w:bCs/>
                <w:szCs w:val="21"/>
              </w:rPr>
              <w:t>学历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学位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专业技术职务</w:t>
            </w:r>
          </w:p>
        </w:tc>
        <w:tc>
          <w:tcPr>
            <w:tcW w:w="282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入学前户</w:t>
            </w:r>
          </w:p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籍所在地</w:t>
            </w:r>
          </w:p>
        </w:tc>
        <w:tc>
          <w:tcPr>
            <w:tcW w:w="617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毕业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学校</w:t>
            </w:r>
          </w:p>
        </w:tc>
        <w:tc>
          <w:tcPr>
            <w:tcW w:w="358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所学专业</w:t>
            </w:r>
          </w:p>
        </w:tc>
        <w:tc>
          <w:tcPr>
            <w:tcW w:w="26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身份证号</w:t>
            </w:r>
          </w:p>
        </w:tc>
        <w:tc>
          <w:tcPr>
            <w:tcW w:w="806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联系电话</w:t>
            </w:r>
          </w:p>
        </w:tc>
        <w:tc>
          <w:tcPr>
            <w:tcW w:w="2694" w:type="dxa"/>
            <w:gridSpan w:val="5"/>
            <w:noWrap w:val="0"/>
            <w:vAlign w:val="center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电子信箱</w:t>
            </w: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82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应聘的岗位名称及代码</w:t>
            </w:r>
          </w:p>
        </w:tc>
        <w:tc>
          <w:tcPr>
            <w:tcW w:w="537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44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报名信息确认</w:t>
            </w:r>
          </w:p>
        </w:tc>
        <w:tc>
          <w:tcPr>
            <w:tcW w:w="875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ind w:firstLine="3465" w:firstLineChars="165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440" w:lineRule="exact"/>
              <w:ind w:firstLine="4830" w:firstLineChars="23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报考人签名：</w:t>
            </w:r>
          </w:p>
          <w:p>
            <w:pPr>
              <w:spacing w:line="440" w:lineRule="exact"/>
              <w:ind w:firstLine="5985" w:firstLineChars="285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年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月 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4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审核意见</w:t>
            </w:r>
          </w:p>
        </w:tc>
        <w:tc>
          <w:tcPr>
            <w:tcW w:w="8754" w:type="dxa"/>
            <w:gridSpan w:val="14"/>
            <w:noWrap w:val="0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  <w:p>
            <w:pPr>
              <w:rPr>
                <w:rFonts w:hint="eastAsia"/>
                <w:b w:val="0"/>
                <w:bCs/>
                <w:szCs w:val="21"/>
              </w:rPr>
            </w:pPr>
          </w:p>
          <w:p>
            <w:pPr>
              <w:rPr>
                <w:rFonts w:hint="eastAsia"/>
                <w:b w:val="0"/>
                <w:bCs/>
                <w:szCs w:val="21"/>
              </w:rPr>
            </w:pPr>
          </w:p>
          <w:p>
            <w:pPr>
              <w:ind w:firstLine="1470" w:firstLineChars="70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审核</w:t>
            </w:r>
            <w:r>
              <w:rPr>
                <w:rFonts w:hint="eastAsia"/>
                <w:b w:val="0"/>
                <w:bCs/>
                <w:szCs w:val="21"/>
              </w:rPr>
              <w:t>签字：</w:t>
            </w:r>
          </w:p>
          <w:p>
            <w:pPr>
              <w:ind w:firstLine="1680" w:firstLineChars="80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ind w:firstLine="5670" w:firstLineChars="270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20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21</w:t>
            </w:r>
            <w:r>
              <w:rPr>
                <w:rFonts w:hint="eastAsia"/>
                <w:b w:val="0"/>
                <w:bCs/>
                <w:szCs w:val="21"/>
              </w:rPr>
              <w:t>年   月   日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NTBmMzA3NTdhMjkzOTA3YmE3OTY3OGExYTc1ZWQifQ=="/>
  </w:docVars>
  <w:rsids>
    <w:rsidRoot w:val="00000000"/>
    <w:rsid w:val="00D4291E"/>
    <w:rsid w:val="0293661A"/>
    <w:rsid w:val="044428C9"/>
    <w:rsid w:val="04591553"/>
    <w:rsid w:val="081C1967"/>
    <w:rsid w:val="0E0D0552"/>
    <w:rsid w:val="0F4052B8"/>
    <w:rsid w:val="109B4506"/>
    <w:rsid w:val="14471A42"/>
    <w:rsid w:val="18017555"/>
    <w:rsid w:val="18084B12"/>
    <w:rsid w:val="1AF25B94"/>
    <w:rsid w:val="1CC961D9"/>
    <w:rsid w:val="25D55123"/>
    <w:rsid w:val="276113B2"/>
    <w:rsid w:val="2A407C23"/>
    <w:rsid w:val="2A41156E"/>
    <w:rsid w:val="2BDD2F4A"/>
    <w:rsid w:val="2CA560F6"/>
    <w:rsid w:val="2FF314A6"/>
    <w:rsid w:val="315F4739"/>
    <w:rsid w:val="32B5335C"/>
    <w:rsid w:val="35C51225"/>
    <w:rsid w:val="36A51023"/>
    <w:rsid w:val="386F79A1"/>
    <w:rsid w:val="397263AA"/>
    <w:rsid w:val="3CBF6381"/>
    <w:rsid w:val="3EE34827"/>
    <w:rsid w:val="451E5489"/>
    <w:rsid w:val="45E80119"/>
    <w:rsid w:val="4C6B5C6A"/>
    <w:rsid w:val="4EB7575B"/>
    <w:rsid w:val="4FE763F1"/>
    <w:rsid w:val="4FFC3A98"/>
    <w:rsid w:val="509A7051"/>
    <w:rsid w:val="571409B6"/>
    <w:rsid w:val="58A23833"/>
    <w:rsid w:val="5BE5379D"/>
    <w:rsid w:val="5C455AE0"/>
    <w:rsid w:val="5ECD3ED2"/>
    <w:rsid w:val="613021C1"/>
    <w:rsid w:val="6203582B"/>
    <w:rsid w:val="66AA2153"/>
    <w:rsid w:val="6709424F"/>
    <w:rsid w:val="670C1717"/>
    <w:rsid w:val="6F037FB8"/>
    <w:rsid w:val="71771B9D"/>
    <w:rsid w:val="741A5AAE"/>
    <w:rsid w:val="75BB20C3"/>
    <w:rsid w:val="76D321DA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162</Characters>
  <Lines>0</Lines>
  <Paragraphs>0</Paragraphs>
  <TotalTime>6</TotalTime>
  <ScaleCrop>false</ScaleCrop>
  <LinksUpToDate>false</LinksUpToDate>
  <CharactersWithSpaces>180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安少</cp:lastModifiedBy>
  <cp:lastPrinted>2020-07-03T02:00:00Z</cp:lastPrinted>
  <dcterms:modified xsi:type="dcterms:W3CDTF">2022-06-10T09:44:00Z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329007C9C2AE4D16B7CB4B47C3778513</vt:lpwstr>
  </property>
</Properties>
</file>