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9" w:lineRule="auto"/>
      </w:pPr>
    </w:p>
    <w:p>
      <w:pPr>
        <w:spacing w:before="139" w:line="219" w:lineRule="auto"/>
        <w:ind w:left="5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望谟县中等职业学校编外教师报名登记表</w:t>
      </w:r>
    </w:p>
    <w:p>
      <w:pPr>
        <w:spacing w:line="193" w:lineRule="exact"/>
      </w:pPr>
    </w:p>
    <w:tbl>
      <w:tblPr>
        <w:tblStyle w:val="5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651"/>
        <w:gridCol w:w="751"/>
        <w:gridCol w:w="300"/>
        <w:gridCol w:w="510"/>
        <w:gridCol w:w="791"/>
        <w:gridCol w:w="230"/>
        <w:gridCol w:w="1275"/>
        <w:gridCol w:w="1293"/>
        <w:gridCol w:w="518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26" w:type="dxa"/>
          </w:tcPr>
          <w:p>
            <w:pPr>
              <w:spacing w:before="235" w:line="219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0" w:type="dxa"/>
            <w:gridSpan w:val="2"/>
          </w:tcPr>
          <w:p>
            <w:pPr>
              <w:spacing w:before="235" w:line="220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gridSpan w:val="2"/>
          </w:tcPr>
          <w:p>
            <w:pPr>
              <w:spacing w:before="235" w:line="219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43" w:type="dxa"/>
            <w:gridSpan w:val="2"/>
            <w:vMerge w:val="restart"/>
            <w:tcBorders>
              <w:bottom w:val="nil"/>
            </w:tcBorders>
          </w:tcPr>
          <w:p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="78" w:line="220" w:lineRule="auto"/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26" w:type="dxa"/>
          </w:tcPr>
          <w:p>
            <w:pPr>
              <w:spacing w:before="238" w:line="219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0" w:type="dxa"/>
            <w:gridSpan w:val="2"/>
          </w:tcPr>
          <w:p>
            <w:pPr>
              <w:spacing w:before="241" w:line="221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gridSpan w:val="2"/>
          </w:tcPr>
          <w:p>
            <w:pPr>
              <w:spacing w:before="238" w:line="219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26" w:type="dxa"/>
          </w:tcPr>
          <w:p>
            <w:pPr>
              <w:spacing w:before="224" w:line="22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01" w:type="dxa"/>
            <w:gridSpan w:val="2"/>
          </w:tcPr>
          <w:p>
            <w:pPr>
              <w:spacing w:before="221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26" w:type="dxa"/>
          </w:tcPr>
          <w:p>
            <w:pPr>
              <w:spacing w:before="232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家庭地址</w:t>
            </w:r>
          </w:p>
        </w:tc>
        <w:tc>
          <w:tcPr>
            <w:tcW w:w="7744" w:type="dxa"/>
            <w:gridSpan w:val="10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26" w:type="dxa"/>
          </w:tcPr>
          <w:p>
            <w:pPr>
              <w:spacing w:before="292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第一学历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31" w:type="dxa"/>
            <w:gridSpan w:val="4"/>
          </w:tcPr>
          <w:p>
            <w:pPr>
              <w:spacing w:before="292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811" w:type="dxa"/>
            <w:gridSpan w:val="2"/>
          </w:tcPr>
          <w:p>
            <w:pPr>
              <w:spacing w:before="292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326" w:type="dxa"/>
          </w:tcPr>
          <w:p>
            <w:pPr>
              <w:spacing w:before="303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831" w:type="dxa"/>
            <w:gridSpan w:val="4"/>
          </w:tcPr>
          <w:p>
            <w:pPr>
              <w:spacing w:before="303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811" w:type="dxa"/>
            <w:gridSpan w:val="2"/>
          </w:tcPr>
          <w:p>
            <w:pPr>
              <w:spacing w:before="303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最高学历专业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77" w:type="dxa"/>
            <w:gridSpan w:val="2"/>
          </w:tcPr>
          <w:p>
            <w:pPr>
              <w:spacing w:before="224" w:line="219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普通话等级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96" w:type="dxa"/>
            <w:gridSpan w:val="3"/>
          </w:tcPr>
          <w:p>
            <w:pPr>
              <w:spacing w:before="222" w:line="219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教师资格证书类别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977" w:type="dxa"/>
            <w:gridSpan w:val="2"/>
          </w:tcPr>
          <w:p>
            <w:pPr>
              <w:spacing w:before="245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专业技能等级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2296" w:type="dxa"/>
            <w:gridSpan w:val="3"/>
          </w:tcPr>
          <w:p>
            <w:pPr>
              <w:spacing w:before="243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其它资格证书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2728" w:type="dxa"/>
            <w:gridSpan w:val="3"/>
          </w:tcPr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before="78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学习、工作简历</w:t>
            </w:r>
          </w:p>
        </w:tc>
        <w:tc>
          <w:tcPr>
            <w:tcW w:w="6342" w:type="dxa"/>
            <w:gridSpan w:val="8"/>
          </w:tcPr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2728" w:type="dxa"/>
            <w:gridSpan w:val="3"/>
          </w:tcPr>
          <w:p>
            <w:pPr>
              <w:spacing w:line="283" w:lineRule="auto"/>
            </w:pPr>
          </w:p>
          <w:p>
            <w:pPr>
              <w:spacing w:line="283" w:lineRule="auto"/>
            </w:pPr>
          </w:p>
          <w:p>
            <w:pPr>
              <w:spacing w:before="78" w:line="219" w:lineRule="auto"/>
              <w:ind w:left="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个人获奖情况</w:t>
            </w:r>
          </w:p>
        </w:tc>
        <w:tc>
          <w:tcPr>
            <w:tcW w:w="6342" w:type="dxa"/>
            <w:gridSpan w:val="8"/>
          </w:tcPr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2728" w:type="dxa"/>
            <w:gridSpan w:val="3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78" w:line="219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其它需要说明情况</w:t>
            </w:r>
          </w:p>
        </w:tc>
        <w:tc>
          <w:tcPr>
            <w:tcW w:w="6342" w:type="dxa"/>
            <w:gridSpan w:val="8"/>
          </w:tcPr>
          <w:p>
            <w:pPr>
              <w:rPr>
                <w:rFonts w:eastAsiaTheme="minorEastAsia"/>
              </w:rPr>
            </w:pPr>
          </w:p>
          <w:p>
            <w:pPr>
              <w:ind w:firstLine="420" w:firstLineChars="200"/>
              <w:rPr>
                <w:rFonts w:eastAsiaTheme="minorEastAsia"/>
              </w:rPr>
            </w:pPr>
          </w:p>
        </w:tc>
      </w:tr>
    </w:tbl>
    <w:p/>
    <w:sectPr>
      <w:pgSz w:w="11900" w:h="16840"/>
      <w:pgMar w:top="1431" w:right="1324" w:bottom="0" w:left="149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zcyNTJhNWZjZDM0MDMyOWUyNWIzOTdlMmE2ZjE4YTAifQ=="/>
  </w:docVars>
  <w:rsids>
    <w:rsidRoot w:val="00E27391"/>
    <w:rsid w:val="00C11AB4"/>
    <w:rsid w:val="00D20901"/>
    <w:rsid w:val="00E27391"/>
    <w:rsid w:val="20100880"/>
    <w:rsid w:val="3EA9004B"/>
    <w:rsid w:val="57D5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qFormat/>
    <w:uiPriority w:val="0"/>
    <w:rPr>
      <w:sz w:val="18"/>
      <w:szCs w:val="18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Char"/>
    <w:basedOn w:val="4"/>
    <w:link w:val="2"/>
    <w:autoRedefine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691</Characters>
  <Lines>5</Lines>
  <Paragraphs>1</Paragraphs>
  <TotalTime>2</TotalTime>
  <ScaleCrop>false</ScaleCrop>
  <LinksUpToDate>false</LinksUpToDate>
  <CharactersWithSpaces>811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2023-02-08T14:40:00Z</dcterms:created>
  <dc:creator>Kingsoft-PDF</dc:creator>
  <cp:lastModifiedBy>卜诗柔</cp:lastModifiedBy>
  <dcterms:modified xsi:type="dcterms:W3CDTF">2024-01-25T03:46:43Z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2023-02-07T18:55:00Z</vt:filetime>
  </property>
  <property fmtid="{D5CDD505-2E9C-101B-9397-08002B2CF9AE}" pid="4" name="UsrData">
    <vt:lpwstr>63e22e36a2d7b00015e3f595</vt:lpwstr>
  </property>
  <property fmtid="{D5CDD505-2E9C-101B-9397-08002B2CF9AE}" pid="5" name="KSOProductBuildVer">
    <vt:lpwstr>2052-12.1.0.16250</vt:lpwstr>
  </property>
  <property fmtid="{D5CDD505-2E9C-101B-9397-08002B2CF9AE}" pid="6" name="ICV">
    <vt:lpwstr>11037231ED854FB0971144ABAFEFCADA_13</vt:lpwstr>
  </property>
</Properties>
</file>