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贵州省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网络信息安全技术维护管理中心</w:t>
      </w: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23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年公开招聘工作人员报名表</w:t>
      </w:r>
    </w:p>
    <w:tbl>
      <w:tblPr>
        <w:tblStyle w:val="3"/>
        <w:tblpPr w:leftFromText="180" w:rightFromText="180" w:vertAnchor="text" w:horzAnchor="page" w:tblpX="1320" w:tblpY="2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254"/>
        <w:gridCol w:w="104"/>
        <w:gridCol w:w="345"/>
        <w:gridCol w:w="406"/>
        <w:gridCol w:w="329"/>
        <w:gridCol w:w="390"/>
        <w:gridCol w:w="615"/>
        <w:gridCol w:w="1290"/>
        <w:gridCol w:w="736"/>
        <w:gridCol w:w="89"/>
        <w:gridCol w:w="405"/>
        <w:gridCol w:w="28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5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学历及学位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5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4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5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专业技术职称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本人联系电话</w:t>
            </w:r>
          </w:p>
        </w:tc>
        <w:tc>
          <w:tcPr>
            <w:tcW w:w="24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紧急联系人电话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主要简历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37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在何单位（学校）</w:t>
            </w:r>
          </w:p>
        </w:tc>
        <w:tc>
          <w:tcPr>
            <w:tcW w:w="23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66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766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24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奖惩情况</w:t>
            </w:r>
          </w:p>
        </w:tc>
        <w:tc>
          <w:tcPr>
            <w:tcW w:w="7793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其他需要说明事项</w:t>
            </w:r>
          </w:p>
        </w:tc>
        <w:tc>
          <w:tcPr>
            <w:tcW w:w="7793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5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4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4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4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4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79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审核人：        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79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说明：1、此表用黑色签字笔填写，字迹要清楚；</w:t>
      </w:r>
    </w:p>
    <w:p>
      <w:pPr>
        <w:spacing w:line="360" w:lineRule="auto"/>
      </w:pPr>
      <w:r>
        <w:rPr>
          <w:rFonts w:hint="eastAsia" w:ascii="仿宋_GB2312" w:hAnsi="仿宋"/>
          <w:sz w:val="24"/>
        </w:rPr>
        <w:t xml:space="preserve">      2、此表须</w:t>
      </w:r>
      <w:r>
        <w:rPr>
          <w:rFonts w:hint="eastAsia" w:ascii="仿宋_GB2312" w:hAnsi="仿宋"/>
          <w:sz w:val="24"/>
          <w:lang w:val="en-US" w:eastAsia="zh-CN"/>
        </w:rPr>
        <w:t>由本人</w:t>
      </w:r>
      <w:r>
        <w:rPr>
          <w:rFonts w:hint="eastAsia" w:ascii="仿宋_GB2312" w:hAnsi="仿宋"/>
          <w:sz w:val="24"/>
        </w:rPr>
        <w:t>如实填写，经审核发现与事实不符的，责任自负。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Y2RmZGY2MTdjYTc1Y2ZmODk4NDBjZTYxNTRjYjkifQ=="/>
  </w:docVars>
  <w:rsids>
    <w:rsidRoot w:val="0F5A3F84"/>
    <w:rsid w:val="0F5A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2023-03-27T11:40:00Z</dcterms:created>
  <dc:creator>梁丹</dc:creator>
  <cp:lastModifiedBy>梁丹</cp:lastModifiedBy>
  <dcterms:modified xsi:type="dcterms:W3CDTF">2023-03-27T11:41:15Z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81A7B5B0D2064A669FBEA5986BE07153</vt:lpwstr>
  </property>
</Properties>
</file>