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  <w:t>2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诚信承诺书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我已仔细阅读</w:t>
      </w:r>
      <w:r>
        <w:rPr>
          <w:rFonts w:hint="eastAsia" w:ascii="仿宋_GB2312" w:eastAsia="仿宋_GB2312"/>
          <w:sz w:val="32"/>
          <w:szCs w:val="32"/>
          <w:highlight w:val="none"/>
        </w:rPr>
        <w:t>《贵州省天然产物研究中心第十二届贵州人才博览会引才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方案》</w:t>
      </w:r>
      <w:r>
        <w:rPr>
          <w:rFonts w:hint="eastAsia" w:ascii="仿宋_GB2312" w:eastAsia="仿宋_GB2312"/>
          <w:sz w:val="32"/>
          <w:szCs w:val="32"/>
        </w:rPr>
        <w:t>，清楚并理解其内容。在此我郑重承诺：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</w:t>
      </w:r>
      <w:r>
        <w:rPr>
          <w:rFonts w:hint="eastAsia" w:ascii="仿宋_GB2312" w:eastAsia="仿宋_GB2312"/>
          <w:sz w:val="32"/>
          <w:szCs w:val="32"/>
          <w:highlight w:val="none"/>
        </w:rPr>
        <w:t>《贵州省天然产物研究中心第十二届贵州人才博览会引才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方案》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</w:t>
      </w:r>
      <w:r>
        <w:rPr>
          <w:rFonts w:hint="eastAsia" w:ascii="仿宋_GB2312" w:eastAsia="仿宋_GB2312"/>
          <w:sz w:val="32"/>
          <w:szCs w:val="32"/>
          <w:highlight w:val="none"/>
        </w:rPr>
        <w:t>《贵州省天然产物研究中心第十二届贵州人才博览会引进人才方案》</w:t>
      </w:r>
      <w:r>
        <w:rPr>
          <w:rFonts w:hint="eastAsia" w:ascii="仿宋_GB2312" w:eastAsia="仿宋_GB2312"/>
          <w:sz w:val="32"/>
          <w:szCs w:val="32"/>
        </w:rPr>
        <w:t>中要求的全部资格条件。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wordWrap w:val="0"/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pStyle w:val="3"/>
        <w:wordWrap w:val="0"/>
        <w:spacing w:line="560" w:lineRule="exact"/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Y2M3ZTM3ZWM4NzQ5NjUwOWMzNWY0NjNjYmQ5MjkifQ=="/>
  </w:docVars>
  <w:rsids>
    <w:rsidRoot w:val="300D088E"/>
    <w:rsid w:val="000B5FCB"/>
    <w:rsid w:val="002D3AD4"/>
    <w:rsid w:val="003C6551"/>
    <w:rsid w:val="00AF25E7"/>
    <w:rsid w:val="00EB6464"/>
    <w:rsid w:val="096C52BE"/>
    <w:rsid w:val="1D7E7C3A"/>
    <w:rsid w:val="1F835BC6"/>
    <w:rsid w:val="24C60429"/>
    <w:rsid w:val="2C4763C1"/>
    <w:rsid w:val="300D088E"/>
    <w:rsid w:val="35842F15"/>
    <w:rsid w:val="42D35DB3"/>
    <w:rsid w:val="441D097F"/>
    <w:rsid w:val="5B45216A"/>
    <w:rsid w:val="5F772160"/>
    <w:rsid w:val="66EE1C59"/>
    <w:rsid w:val="6A293639"/>
    <w:rsid w:val="6F3106F5"/>
    <w:rsid w:val="754D2349"/>
    <w:rsid w:val="76811975"/>
    <w:rsid w:val="78986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autoRedefine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autoRedefine/>
    <w:qFormat/>
    <w:uiPriority w:val="0"/>
    <w:pPr>
      <w:ind w:left="420"/>
    </w:pPr>
    <w:rPr>
      <w:kern w:val="1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314</Words>
  <Characters>323</Characters>
  <Lines>2</Lines>
  <Paragraphs>1</Paragraphs>
  <TotalTime>1</TotalTime>
  <ScaleCrop>false</ScaleCrop>
  <LinksUpToDate>false</LinksUpToDate>
  <CharactersWithSpaces>375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zhu</cp:lastModifiedBy>
  <cp:lastPrinted>2024-01-31T03:50:00Z</cp:lastPrinted>
  <dcterms:modified xsi:type="dcterms:W3CDTF">2024-04-09T01:49:56Z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5F00EA9CF53D4AE6ABCFD181AA9258E0_13</vt:lpwstr>
  </property>
</Properties>
</file>